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0815" w14:textId="77777777" w:rsidR="00FA4314" w:rsidRPr="00202620" w:rsidRDefault="00202620">
      <w:pPr>
        <w:rPr>
          <w:rFonts w:asciiTheme="majorHAnsi" w:hAnsiTheme="majorHAnsi"/>
        </w:rPr>
      </w:pPr>
      <w:r w:rsidRPr="00202620">
        <w:rPr>
          <w:rFonts w:asciiTheme="majorHAnsi" w:hAnsiTheme="majorHAnsi"/>
        </w:rPr>
        <w:t>ERIK APPLEGATE    PRESS QUOTES</w:t>
      </w:r>
    </w:p>
    <w:p w14:paraId="0603EBF8" w14:textId="77777777" w:rsidR="00202620" w:rsidRDefault="00202620">
      <w:pPr>
        <w:rPr>
          <w:rFonts w:asciiTheme="majorHAnsi" w:hAnsiTheme="majorHAnsi"/>
        </w:rPr>
      </w:pPr>
    </w:p>
    <w:p w14:paraId="5F803081" w14:textId="03AABEE5" w:rsidR="00202620" w:rsidRDefault="00110C8F">
      <w:pPr>
        <w:rPr>
          <w:rFonts w:asciiTheme="majorHAnsi" w:hAnsiTheme="majorHAnsi"/>
        </w:rPr>
      </w:pPr>
      <w:r>
        <w:rPr>
          <w:rFonts w:asciiTheme="majorHAnsi" w:hAnsiTheme="majorHAnsi"/>
        </w:rPr>
        <w:t>“a bass player’s bass player, and a seriously swingin’ musician!”</w:t>
      </w:r>
    </w:p>
    <w:p w14:paraId="486A0B0B" w14:textId="27367326" w:rsidR="00110C8F" w:rsidRDefault="00110C8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-Bass World Magazine (International Society of Bassists)</w:t>
      </w:r>
      <w:bookmarkStart w:id="0" w:name="_GoBack"/>
      <w:bookmarkEnd w:id="0"/>
    </w:p>
    <w:p w14:paraId="045FA0C1" w14:textId="77777777" w:rsidR="00110C8F" w:rsidRDefault="00110C8F">
      <w:pPr>
        <w:rPr>
          <w:rFonts w:asciiTheme="majorHAnsi" w:hAnsiTheme="majorHAnsi"/>
        </w:rPr>
      </w:pPr>
    </w:p>
    <w:p w14:paraId="2315F434" w14:textId="4F7E2D24" w:rsidR="00170572" w:rsidRDefault="00170572">
      <w:pPr>
        <w:rPr>
          <w:rFonts w:asciiTheme="majorHAnsi" w:hAnsiTheme="majorHAnsi"/>
        </w:rPr>
      </w:pPr>
      <w:r>
        <w:rPr>
          <w:rFonts w:asciiTheme="majorHAnsi" w:hAnsiTheme="majorHAnsi"/>
        </w:rPr>
        <w:t>“a top-notch acoustic bass performer”</w:t>
      </w:r>
    </w:p>
    <w:p w14:paraId="36968CAE" w14:textId="6107B134" w:rsidR="00170572" w:rsidRDefault="001705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C59C7">
        <w:rPr>
          <w:rFonts w:asciiTheme="majorHAnsi" w:hAnsiTheme="majorHAnsi"/>
        </w:rPr>
        <w:t>-JazzReview.com</w:t>
      </w:r>
    </w:p>
    <w:p w14:paraId="1C462D02" w14:textId="77777777" w:rsidR="00170572" w:rsidRDefault="00170572">
      <w:pPr>
        <w:rPr>
          <w:rFonts w:asciiTheme="majorHAnsi" w:hAnsiTheme="majorHAnsi"/>
        </w:rPr>
      </w:pPr>
    </w:p>
    <w:p w14:paraId="53D1B388" w14:textId="77777777" w:rsidR="00202620" w:rsidRPr="00202620" w:rsidRDefault="00202620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  <w:r w:rsidRPr="00202620">
        <w:rPr>
          <w:rFonts w:asciiTheme="majorHAnsi" w:hAnsiTheme="majorHAnsi" w:cs="Times"/>
          <w:lang w:eastAsia="ja-JP"/>
        </w:rPr>
        <w:t>#2 Jazz CD</w:t>
      </w:r>
    </w:p>
    <w:p w14:paraId="2EE14D1C" w14:textId="77777777" w:rsidR="00202620" w:rsidRPr="00202620" w:rsidRDefault="00202620" w:rsidP="00202620">
      <w:pPr>
        <w:rPr>
          <w:rFonts w:asciiTheme="majorHAnsi" w:hAnsiTheme="majorHAnsi"/>
        </w:rPr>
      </w:pPr>
      <w:r w:rsidRPr="00202620">
        <w:rPr>
          <w:rFonts w:asciiTheme="majorHAnsi" w:hAnsiTheme="majorHAnsi" w:cs="Times"/>
          <w:lang w:eastAsia="ja-JP"/>
        </w:rPr>
        <w:t>                  -Roots Music Report, National Radio Airplay Chart</w:t>
      </w:r>
    </w:p>
    <w:p w14:paraId="145809CF" w14:textId="77777777" w:rsidR="00202620" w:rsidRDefault="00202620">
      <w:pPr>
        <w:rPr>
          <w:rFonts w:asciiTheme="majorHAnsi" w:hAnsiTheme="majorHAnsi"/>
        </w:rPr>
      </w:pPr>
    </w:p>
    <w:p w14:paraId="107D0D7D" w14:textId="77777777" w:rsidR="00202620" w:rsidRPr="00202620" w:rsidRDefault="00202620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  <w:r>
        <w:rPr>
          <w:rFonts w:asciiTheme="majorHAnsi" w:hAnsiTheme="majorHAnsi" w:cs="Times"/>
          <w:lang w:eastAsia="ja-JP"/>
        </w:rPr>
        <w:t>****</w:t>
      </w:r>
    </w:p>
    <w:p w14:paraId="287B2C3C" w14:textId="77777777" w:rsidR="00202620" w:rsidRDefault="005A1BF8">
      <w:pPr>
        <w:rPr>
          <w:rFonts w:asciiTheme="majorHAnsi" w:hAnsiTheme="majorHAnsi" w:cs="Times"/>
          <w:i/>
          <w:iCs/>
          <w:lang w:eastAsia="ja-JP"/>
        </w:rPr>
      </w:pPr>
      <w:r>
        <w:rPr>
          <w:rFonts w:asciiTheme="majorHAnsi" w:hAnsiTheme="majorHAnsi" w:cs="Times"/>
          <w:lang w:eastAsia="ja-JP"/>
        </w:rPr>
        <w:t xml:space="preserve">    </w:t>
      </w:r>
      <w:r w:rsidR="00202620">
        <w:rPr>
          <w:rFonts w:asciiTheme="majorHAnsi" w:hAnsiTheme="majorHAnsi" w:cs="Times"/>
          <w:lang w:eastAsia="ja-JP"/>
        </w:rPr>
        <w:t xml:space="preserve">   </w:t>
      </w:r>
      <w:r w:rsidR="00202620" w:rsidRPr="00202620">
        <w:rPr>
          <w:rFonts w:asciiTheme="majorHAnsi" w:hAnsiTheme="majorHAnsi" w:cs="Times"/>
          <w:i/>
          <w:iCs/>
          <w:lang w:eastAsia="ja-JP"/>
        </w:rPr>
        <w:t>-</w:t>
      </w:r>
      <w:r w:rsidR="00202620">
        <w:rPr>
          <w:rFonts w:asciiTheme="majorHAnsi" w:hAnsiTheme="majorHAnsi" w:cs="Times"/>
          <w:i/>
          <w:iCs/>
          <w:lang w:eastAsia="ja-JP"/>
        </w:rPr>
        <w:t>Bass Musician Magazine</w:t>
      </w:r>
    </w:p>
    <w:p w14:paraId="185CB9A3" w14:textId="77777777" w:rsidR="00202620" w:rsidRDefault="00202620">
      <w:pPr>
        <w:rPr>
          <w:rFonts w:asciiTheme="majorHAnsi" w:hAnsiTheme="majorHAnsi" w:cs="Times"/>
          <w:i/>
          <w:iCs/>
          <w:lang w:eastAsia="ja-JP"/>
        </w:rPr>
      </w:pPr>
    </w:p>
    <w:p w14:paraId="79B94EDF" w14:textId="77777777" w:rsidR="00763E1C" w:rsidRPr="00202620" w:rsidRDefault="00763E1C">
      <w:pPr>
        <w:rPr>
          <w:rFonts w:asciiTheme="majorHAnsi" w:hAnsiTheme="majorHAnsi" w:cs="Times"/>
          <w:i/>
          <w:iCs/>
          <w:lang w:eastAsia="ja-JP"/>
        </w:rPr>
      </w:pPr>
    </w:p>
    <w:p w14:paraId="384A72C3" w14:textId="77777777" w:rsidR="00202620" w:rsidRPr="00202620" w:rsidRDefault="00202620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  <w:r w:rsidRPr="00202620">
        <w:rPr>
          <w:rFonts w:asciiTheme="majorHAnsi" w:hAnsiTheme="majorHAnsi" w:cs="Times"/>
          <w:lang w:eastAsia="ja-JP"/>
        </w:rPr>
        <w:t>#2 Colorado Jazz CD of the year</w:t>
      </w:r>
    </w:p>
    <w:p w14:paraId="1B2186CC" w14:textId="77777777" w:rsidR="00202620" w:rsidRDefault="00202620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  <w:r w:rsidRPr="00202620">
        <w:rPr>
          <w:rFonts w:asciiTheme="majorHAnsi" w:hAnsiTheme="majorHAnsi" w:cs="Times"/>
          <w:lang w:eastAsia="ja-JP"/>
        </w:rPr>
        <w:t>                                    -The Colorado Sound</w:t>
      </w:r>
    </w:p>
    <w:p w14:paraId="703CFF6C" w14:textId="77777777" w:rsidR="005A1BF8" w:rsidRPr="00202620" w:rsidRDefault="005A1BF8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</w:p>
    <w:p w14:paraId="6F1FBEBA" w14:textId="77777777" w:rsidR="00202620" w:rsidRPr="00202620" w:rsidRDefault="00202620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  <w:r w:rsidRPr="00202620">
        <w:rPr>
          <w:rFonts w:asciiTheme="majorHAnsi" w:hAnsiTheme="majorHAnsi" w:cs="Times"/>
          <w:lang w:eastAsia="ja-JP"/>
        </w:rPr>
        <w:t>**** “stellar”</w:t>
      </w:r>
    </w:p>
    <w:p w14:paraId="2FE4E660" w14:textId="77777777" w:rsidR="00202620" w:rsidRPr="00202620" w:rsidRDefault="00202620" w:rsidP="00202620">
      <w:pPr>
        <w:rPr>
          <w:rFonts w:asciiTheme="majorHAnsi" w:hAnsiTheme="majorHAnsi" w:cs="Times"/>
          <w:i/>
          <w:iCs/>
          <w:lang w:eastAsia="ja-JP"/>
        </w:rPr>
      </w:pPr>
      <w:r w:rsidRPr="00202620">
        <w:rPr>
          <w:rFonts w:asciiTheme="majorHAnsi" w:hAnsiTheme="majorHAnsi" w:cs="Times"/>
          <w:lang w:eastAsia="ja-JP"/>
        </w:rPr>
        <w:t>                            </w:t>
      </w:r>
      <w:r w:rsidRPr="00202620">
        <w:rPr>
          <w:rFonts w:asciiTheme="majorHAnsi" w:hAnsiTheme="majorHAnsi" w:cs="Times"/>
          <w:i/>
          <w:iCs/>
          <w:lang w:eastAsia="ja-JP"/>
        </w:rPr>
        <w:t>-Out Front Magazine</w:t>
      </w:r>
    </w:p>
    <w:p w14:paraId="7B66ADA3" w14:textId="77777777" w:rsidR="00202620" w:rsidRDefault="00202620" w:rsidP="00202620">
      <w:pPr>
        <w:rPr>
          <w:rFonts w:asciiTheme="majorHAnsi" w:hAnsiTheme="majorHAnsi" w:cs="Times"/>
          <w:i/>
          <w:iCs/>
          <w:lang w:eastAsia="ja-JP"/>
        </w:rPr>
      </w:pPr>
    </w:p>
    <w:p w14:paraId="2D205255" w14:textId="6CFEF9B2" w:rsidR="005A1BF8" w:rsidRDefault="002D47BC" w:rsidP="00202620">
      <w:pPr>
        <w:rPr>
          <w:rFonts w:asciiTheme="majorHAnsi" w:hAnsiTheme="majorHAnsi" w:cs="Times"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>TOP 50, JAZZ WEEK national radio chart</w:t>
      </w:r>
    </w:p>
    <w:p w14:paraId="1DA20DFA" w14:textId="5A839895" w:rsidR="002D47BC" w:rsidRDefault="002D47BC" w:rsidP="00202620">
      <w:pPr>
        <w:rPr>
          <w:rFonts w:asciiTheme="majorHAnsi" w:hAnsiTheme="majorHAnsi" w:cs="Times"/>
          <w:i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ab/>
        <w:t xml:space="preserve">-Dana Landry Trio, </w:t>
      </w:r>
      <w:r>
        <w:rPr>
          <w:rFonts w:asciiTheme="majorHAnsi" w:hAnsiTheme="majorHAnsi" w:cs="Times"/>
          <w:i/>
          <w:iCs/>
          <w:lang w:eastAsia="ja-JP"/>
        </w:rPr>
        <w:t>Memphis Skyline</w:t>
      </w:r>
    </w:p>
    <w:p w14:paraId="75B5CCED" w14:textId="3320FCED" w:rsidR="002D47BC" w:rsidRDefault="002D47BC" w:rsidP="00202620">
      <w:pPr>
        <w:rPr>
          <w:rFonts w:asciiTheme="majorHAnsi" w:hAnsiTheme="majorHAnsi" w:cs="Times"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ab/>
        <w:t xml:space="preserve">-7 ON 7, </w:t>
      </w:r>
      <w:r>
        <w:rPr>
          <w:rFonts w:asciiTheme="majorHAnsi" w:hAnsiTheme="majorHAnsi" w:cs="Times"/>
          <w:i/>
          <w:iCs/>
          <w:lang w:eastAsia="ja-JP"/>
        </w:rPr>
        <w:t>Back When It Was Fun</w:t>
      </w:r>
    </w:p>
    <w:p w14:paraId="1393EFDC" w14:textId="2A7817AD" w:rsidR="002D47BC" w:rsidRDefault="002D47BC" w:rsidP="00202620">
      <w:pPr>
        <w:rPr>
          <w:rFonts w:asciiTheme="majorHAnsi" w:hAnsiTheme="majorHAnsi" w:cs="Times"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ab/>
        <w:t xml:space="preserve">-Ken &amp; Harry Watters, </w:t>
      </w:r>
      <w:r>
        <w:rPr>
          <w:rFonts w:asciiTheme="majorHAnsi" w:hAnsiTheme="majorHAnsi" w:cs="Times"/>
          <w:i/>
          <w:iCs/>
          <w:lang w:eastAsia="ja-JP"/>
        </w:rPr>
        <w:t>Brothers III</w:t>
      </w:r>
    </w:p>
    <w:p w14:paraId="5C310D4E" w14:textId="65C66DCD" w:rsidR="002D47BC" w:rsidRDefault="002D47BC" w:rsidP="00202620">
      <w:pPr>
        <w:rPr>
          <w:rFonts w:asciiTheme="majorHAnsi" w:hAnsiTheme="majorHAnsi" w:cs="Times"/>
          <w:i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ab/>
        <w:t xml:space="preserve">-Don Aliquo, </w:t>
      </w:r>
      <w:r>
        <w:rPr>
          <w:rFonts w:asciiTheme="majorHAnsi" w:hAnsiTheme="majorHAnsi" w:cs="Times"/>
          <w:i/>
          <w:iCs/>
          <w:lang w:eastAsia="ja-JP"/>
        </w:rPr>
        <w:t>Another Reply</w:t>
      </w:r>
    </w:p>
    <w:p w14:paraId="2C19CB05" w14:textId="77777777" w:rsidR="002D47BC" w:rsidRPr="002D47BC" w:rsidRDefault="002D47BC" w:rsidP="00202620">
      <w:pPr>
        <w:rPr>
          <w:rFonts w:asciiTheme="majorHAnsi" w:hAnsiTheme="majorHAnsi" w:cs="Times"/>
          <w:i/>
          <w:iCs/>
          <w:lang w:eastAsia="ja-JP"/>
        </w:rPr>
      </w:pPr>
    </w:p>
    <w:p w14:paraId="2F3BF080" w14:textId="1262286D" w:rsidR="002D47BC" w:rsidRDefault="002D47BC" w:rsidP="00202620">
      <w:pPr>
        <w:rPr>
          <w:rFonts w:asciiTheme="majorHAnsi" w:hAnsiTheme="majorHAnsi" w:cs="Times"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>Top 40, CMJ (College Music Journal) Jazz</w:t>
      </w:r>
    </w:p>
    <w:p w14:paraId="748E4E63" w14:textId="19697032" w:rsidR="002D47BC" w:rsidRDefault="002D47BC" w:rsidP="00202620">
      <w:pPr>
        <w:rPr>
          <w:rFonts w:asciiTheme="majorHAnsi" w:hAnsiTheme="majorHAnsi" w:cs="Times"/>
          <w:i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ab/>
        <w:t xml:space="preserve">-Born To Wander, </w:t>
      </w:r>
      <w:r>
        <w:rPr>
          <w:rFonts w:asciiTheme="majorHAnsi" w:hAnsiTheme="majorHAnsi" w:cs="Times"/>
          <w:i/>
          <w:iCs/>
          <w:lang w:eastAsia="ja-JP"/>
        </w:rPr>
        <w:t>Born To Wander</w:t>
      </w:r>
    </w:p>
    <w:p w14:paraId="7D01EA8E" w14:textId="77777777" w:rsidR="002D47BC" w:rsidRDefault="002D47BC" w:rsidP="00202620">
      <w:pPr>
        <w:rPr>
          <w:rFonts w:asciiTheme="majorHAnsi" w:hAnsiTheme="majorHAnsi" w:cs="Times"/>
          <w:i/>
          <w:iCs/>
          <w:lang w:eastAsia="ja-JP"/>
        </w:rPr>
      </w:pPr>
    </w:p>
    <w:p w14:paraId="4D903E5C" w14:textId="1160D9F5" w:rsidR="002D47BC" w:rsidRDefault="002D47BC" w:rsidP="00202620">
      <w:pPr>
        <w:rPr>
          <w:rFonts w:asciiTheme="majorHAnsi" w:hAnsiTheme="majorHAnsi" w:cs="Times"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>Top 30 RELIX/jamband Chart</w:t>
      </w:r>
    </w:p>
    <w:p w14:paraId="6132FF24" w14:textId="77777777" w:rsidR="002D47BC" w:rsidRDefault="002D47BC" w:rsidP="002D47BC">
      <w:pPr>
        <w:rPr>
          <w:rFonts w:asciiTheme="majorHAnsi" w:hAnsiTheme="majorHAnsi" w:cs="Times"/>
          <w:i/>
          <w:iCs/>
          <w:lang w:eastAsia="ja-JP"/>
        </w:rPr>
      </w:pPr>
      <w:r>
        <w:rPr>
          <w:rFonts w:asciiTheme="majorHAnsi" w:hAnsiTheme="majorHAnsi" w:cs="Times"/>
          <w:iCs/>
          <w:lang w:eastAsia="ja-JP"/>
        </w:rPr>
        <w:tab/>
        <w:t xml:space="preserve">-Born To Wander, </w:t>
      </w:r>
      <w:r>
        <w:rPr>
          <w:rFonts w:asciiTheme="majorHAnsi" w:hAnsiTheme="majorHAnsi" w:cs="Times"/>
          <w:i/>
          <w:iCs/>
          <w:lang w:eastAsia="ja-JP"/>
        </w:rPr>
        <w:t>Born To Wander</w:t>
      </w:r>
    </w:p>
    <w:p w14:paraId="29863B6A" w14:textId="77777777" w:rsidR="002D47BC" w:rsidRPr="00202620" w:rsidRDefault="002D47BC" w:rsidP="00202620">
      <w:pPr>
        <w:rPr>
          <w:rFonts w:asciiTheme="majorHAnsi" w:hAnsiTheme="majorHAnsi" w:cs="Times"/>
          <w:i/>
          <w:iCs/>
          <w:lang w:eastAsia="ja-JP"/>
        </w:rPr>
      </w:pPr>
    </w:p>
    <w:p w14:paraId="7A264148" w14:textId="77777777" w:rsidR="00840469" w:rsidRDefault="00202620" w:rsidP="00202620">
      <w:pPr>
        <w:rPr>
          <w:rFonts w:asciiTheme="majorHAnsi" w:hAnsiTheme="majorHAnsi" w:cs="Times"/>
          <w:lang w:eastAsia="ja-JP"/>
        </w:rPr>
      </w:pPr>
      <w:r w:rsidRPr="00202620">
        <w:rPr>
          <w:rFonts w:asciiTheme="majorHAnsi" w:hAnsiTheme="majorHAnsi" w:cs="Times"/>
          <w:lang w:eastAsia="ja-JP"/>
        </w:rPr>
        <w:t xml:space="preserve">“like blue jeans, Applegate’s jazz goes well with </w:t>
      </w:r>
      <w:r w:rsidR="00840469">
        <w:rPr>
          <w:rFonts w:asciiTheme="majorHAnsi" w:hAnsiTheme="majorHAnsi" w:cs="Times"/>
          <w:lang w:eastAsia="ja-JP"/>
        </w:rPr>
        <w:t>just about anything”      </w:t>
      </w:r>
    </w:p>
    <w:p w14:paraId="4C035421" w14:textId="1CA4CA12" w:rsidR="00202620" w:rsidRPr="00202620" w:rsidRDefault="00840469" w:rsidP="00202620">
      <w:pPr>
        <w:rPr>
          <w:rFonts w:asciiTheme="majorHAnsi" w:hAnsiTheme="majorHAnsi" w:cs="Times"/>
          <w:i/>
          <w:iCs/>
          <w:lang w:eastAsia="ja-JP"/>
        </w:rPr>
      </w:pPr>
      <w:r>
        <w:rPr>
          <w:rFonts w:asciiTheme="majorHAnsi" w:hAnsiTheme="majorHAnsi" w:cs="Times"/>
          <w:lang w:eastAsia="ja-JP"/>
        </w:rPr>
        <w:t xml:space="preserve">                          </w:t>
      </w:r>
      <w:r w:rsidR="00202620" w:rsidRPr="00202620">
        <w:rPr>
          <w:rFonts w:asciiTheme="majorHAnsi" w:hAnsiTheme="majorHAnsi" w:cs="Times"/>
          <w:lang w:eastAsia="ja-JP"/>
        </w:rPr>
        <w:t> </w:t>
      </w:r>
      <w:r w:rsidR="00202620" w:rsidRPr="00202620">
        <w:rPr>
          <w:rFonts w:asciiTheme="majorHAnsi" w:hAnsiTheme="majorHAnsi" w:cs="Times"/>
          <w:i/>
          <w:iCs/>
          <w:lang w:eastAsia="ja-JP"/>
        </w:rPr>
        <w:t>-The Scene Magazine</w:t>
      </w:r>
    </w:p>
    <w:p w14:paraId="65F5D7B6" w14:textId="77777777" w:rsidR="005A1BF8" w:rsidRPr="00202620" w:rsidRDefault="005A1BF8" w:rsidP="00202620">
      <w:pPr>
        <w:rPr>
          <w:rFonts w:asciiTheme="majorHAnsi" w:hAnsiTheme="majorHAnsi" w:cs="Times"/>
          <w:i/>
          <w:iCs/>
          <w:lang w:eastAsia="ja-JP"/>
        </w:rPr>
      </w:pPr>
    </w:p>
    <w:p w14:paraId="23613D22" w14:textId="77777777" w:rsidR="00202620" w:rsidRPr="00202620" w:rsidRDefault="00202620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  <w:r w:rsidRPr="00202620">
        <w:rPr>
          <w:rFonts w:asciiTheme="majorHAnsi" w:hAnsiTheme="majorHAnsi" w:cs="Times"/>
          <w:lang w:eastAsia="ja-JP"/>
        </w:rPr>
        <w:t>“Applegate has strong enough chops to have performed with jazz heavies like Milt Jackson, Harold Mabern and Tom Harrell, but on Red Skies, his debut as a leader, Applegate shows he's a skilled and well-versed composer, as well.”</w:t>
      </w:r>
    </w:p>
    <w:p w14:paraId="6472F6EC" w14:textId="15EC2C04" w:rsidR="00202620" w:rsidRPr="00202620" w:rsidRDefault="00202620" w:rsidP="00202620">
      <w:pPr>
        <w:rPr>
          <w:rFonts w:asciiTheme="majorHAnsi" w:hAnsiTheme="majorHAnsi" w:cs="Times"/>
          <w:lang w:eastAsia="ja-JP"/>
        </w:rPr>
      </w:pPr>
      <w:r w:rsidRPr="00202620">
        <w:rPr>
          <w:rFonts w:asciiTheme="majorHAnsi" w:hAnsiTheme="majorHAnsi" w:cs="Times"/>
          <w:lang w:eastAsia="ja-JP"/>
        </w:rPr>
        <w:t>                   </w:t>
      </w:r>
      <w:r w:rsidR="00840469">
        <w:rPr>
          <w:rFonts w:asciiTheme="majorHAnsi" w:hAnsiTheme="majorHAnsi" w:cs="Times"/>
          <w:lang w:eastAsia="ja-JP"/>
        </w:rPr>
        <w:t xml:space="preserve">      </w:t>
      </w:r>
      <w:r w:rsidRPr="00202620">
        <w:rPr>
          <w:rFonts w:asciiTheme="majorHAnsi" w:hAnsiTheme="majorHAnsi" w:cs="Times"/>
          <w:lang w:eastAsia="ja-JP"/>
        </w:rPr>
        <w:t xml:space="preserve"> -Westword Magazine</w:t>
      </w:r>
    </w:p>
    <w:p w14:paraId="2977B711" w14:textId="77777777" w:rsidR="00202620" w:rsidRPr="00202620" w:rsidRDefault="00202620" w:rsidP="00202620">
      <w:pPr>
        <w:rPr>
          <w:rFonts w:asciiTheme="majorHAnsi" w:hAnsiTheme="majorHAnsi" w:cs="Times"/>
          <w:lang w:eastAsia="ja-JP"/>
        </w:rPr>
      </w:pPr>
    </w:p>
    <w:p w14:paraId="70B6E043" w14:textId="77777777" w:rsidR="00202620" w:rsidRPr="00202620" w:rsidRDefault="00202620" w:rsidP="0020262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eastAsia="ja-JP"/>
        </w:rPr>
      </w:pPr>
    </w:p>
    <w:p w14:paraId="32C6696B" w14:textId="77777777" w:rsidR="00202620" w:rsidRPr="00202620" w:rsidRDefault="00202620" w:rsidP="00202620">
      <w:pPr>
        <w:rPr>
          <w:rFonts w:asciiTheme="majorHAnsi" w:hAnsiTheme="majorHAnsi"/>
        </w:rPr>
      </w:pPr>
    </w:p>
    <w:sectPr w:rsidR="00202620" w:rsidRPr="00202620" w:rsidSect="000F2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0"/>
    <w:rsid w:val="000F21A2"/>
    <w:rsid w:val="00110C8F"/>
    <w:rsid w:val="00170572"/>
    <w:rsid w:val="00202620"/>
    <w:rsid w:val="002D47BC"/>
    <w:rsid w:val="004C59C7"/>
    <w:rsid w:val="00533E85"/>
    <w:rsid w:val="005A1BF8"/>
    <w:rsid w:val="00763E1C"/>
    <w:rsid w:val="00840469"/>
    <w:rsid w:val="00D56917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DB9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1004</Characters>
  <Application>Microsoft Macintosh Word</Application>
  <DocSecurity>0</DocSecurity>
  <Lines>16</Lines>
  <Paragraphs>4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Applegate</dc:creator>
  <cp:keywords/>
  <dc:description/>
  <cp:lastModifiedBy>Erik Applegate</cp:lastModifiedBy>
  <cp:revision>8</cp:revision>
  <dcterms:created xsi:type="dcterms:W3CDTF">2014-12-16T09:33:00Z</dcterms:created>
  <dcterms:modified xsi:type="dcterms:W3CDTF">2017-12-15T18:24:00Z</dcterms:modified>
</cp:coreProperties>
</file>